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38A5" w:rsidRPr="00050DDC" w:rsidRDefault="00D938A5" w:rsidP="00D938A5">
      <w:pPr>
        <w:spacing w:line="276" w:lineRule="auto"/>
        <w:jc w:val="right"/>
        <w:rPr>
          <w:sz w:val="28"/>
          <w:szCs w:val="28"/>
        </w:rPr>
      </w:pPr>
      <w:bookmarkStart w:id="0" w:name="_Hlk6408751"/>
      <w:r w:rsidRPr="00050DDC">
        <w:rPr>
          <w:noProof/>
        </w:rPr>
        <w:drawing>
          <wp:anchor distT="0" distB="0" distL="114300" distR="114300" simplePos="0" relativeHeight="251660288" behindDoc="0" locked="0" layoutInCell="1" allowOverlap="1" wp14:anchorId="050AEED3" wp14:editId="0F78BF5E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Macomer</w:t>
      </w:r>
    </w:p>
    <w:p w:rsidR="00D938A5" w:rsidRPr="00050DDC" w:rsidRDefault="00D938A5" w:rsidP="00D938A5">
      <w:pPr>
        <w:spacing w:line="276" w:lineRule="auto"/>
        <w:jc w:val="right"/>
      </w:pPr>
      <w:r w:rsidRPr="00050DD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2264A" wp14:editId="3893B4B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342C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t>Provincia di Nuoro</w:t>
      </w:r>
    </w:p>
    <w:p w:rsidR="00D938A5" w:rsidRPr="00D938A5" w:rsidRDefault="00D938A5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12"/>
          <w:szCs w:val="24"/>
          <w:lang w:eastAsia="it-IT"/>
        </w:rPr>
      </w:pPr>
      <w:bookmarkStart w:id="1" w:name="_GoBack"/>
    </w:p>
    <w:bookmarkEnd w:id="1"/>
    <w:p w:rsidR="00424F7D" w:rsidRPr="00424F7D" w:rsidRDefault="00424F7D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24"/>
          <w:szCs w:val="24"/>
          <w:lang w:eastAsia="it-IT"/>
        </w:rPr>
      </w:pPr>
      <w:r w:rsidRPr="00424F7D">
        <w:rPr>
          <w:rFonts w:eastAsia="MS Mincho"/>
          <w:b/>
          <w:color w:val="auto"/>
          <w:sz w:val="24"/>
          <w:szCs w:val="24"/>
          <w:lang w:eastAsia="it-IT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424F7D" w:rsidRPr="00424F7D" w:rsidTr="00424F7D">
        <w:trPr>
          <w:cantSplit/>
          <w:trHeight w:val="626"/>
          <w:jc w:val="center"/>
        </w:trPr>
        <w:tc>
          <w:tcPr>
            <w:tcW w:w="1949" w:type="dxa"/>
            <w:vAlign w:val="center"/>
          </w:tcPr>
          <w:p w:rsidR="00424F7D" w:rsidRPr="00424F7D" w:rsidRDefault="00424F7D" w:rsidP="00424F7D">
            <w:pPr>
              <w:widowControl w:val="0"/>
              <w:spacing w:before="120" w:after="120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Prot. N. ...................</w:t>
            </w:r>
          </w:p>
          <w:p w:rsidR="00424F7D" w:rsidRPr="00424F7D" w:rsidRDefault="00424F7D" w:rsidP="00424F7D">
            <w:pPr>
              <w:widowControl w:val="0"/>
              <w:spacing w:before="120" w:after="120" w:line="360" w:lineRule="auto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Data</w:t>
            </w:r>
            <w:proofErr w:type="gramStart"/>
            <w:r w:rsidRPr="00424F7D">
              <w:rPr>
                <w:i/>
                <w:color w:val="auto"/>
                <w:lang w:eastAsia="it-IT"/>
              </w:rPr>
              <w:t xml:space="preserve"> ....</w:t>
            </w:r>
            <w:proofErr w:type="gramEnd"/>
            <w:r w:rsidRPr="00424F7D">
              <w:rPr>
                <w:i/>
                <w:color w:val="auto"/>
                <w:lang w:eastAsia="it-IT"/>
              </w:rPr>
              <w:t>./...../...........</w:t>
            </w:r>
          </w:p>
        </w:tc>
        <w:tc>
          <w:tcPr>
            <w:tcW w:w="7679" w:type="dxa"/>
            <w:vAlign w:val="center"/>
          </w:tcPr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 xml:space="preserve">Attività di </w:t>
            </w:r>
            <w:proofErr w:type="spellStart"/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>Fochino</w:t>
            </w:r>
            <w:proofErr w:type="spellEnd"/>
            <w:r w:rsidRPr="00424F7D">
              <w:rPr>
                <w:b/>
                <w:color w:val="auto"/>
                <w:lang w:eastAsia="it-IT"/>
              </w:rPr>
              <w:t xml:space="preserve"> (D.P.R. n. 302/1956 e D.lgs. n. 112/1998)</w:t>
            </w:r>
          </w:p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>
              <w:rPr>
                <w:b/>
                <w:color w:val="auto"/>
                <w:lang w:eastAsia="it-IT"/>
              </w:rPr>
              <w:t xml:space="preserve">Cessazione </w:t>
            </w:r>
          </w:p>
        </w:tc>
      </w:tr>
    </w:tbl>
    <w:bookmarkEnd w:id="0"/>
    <w:p w:rsidR="00424F7D" w:rsidRDefault="00424F7D" w:rsidP="00424F7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F7D" w:rsidRDefault="00424F7D" w:rsidP="00424F7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............................................. il ......./....../............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..........................................................................</w:t>
      </w:r>
    </w:p>
    <w:p w:rsidR="00424F7D" w:rsidRDefault="00424F7D" w:rsidP="00424F7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 - mail .............................................................. casella PEC .............................................................................</w:t>
      </w:r>
    </w:p>
    <w:p w:rsidR="000434D0" w:rsidRPr="00424F7D" w:rsidRDefault="00FF714C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 xml:space="preserve">Titolare di licenza per l’esercizio dell’attività di </w:t>
      </w:r>
      <w:proofErr w:type="spellStart"/>
      <w:r w:rsidRPr="00424F7D">
        <w:rPr>
          <w:color w:val="auto"/>
        </w:rPr>
        <w:t>fochino</w:t>
      </w:r>
      <w:proofErr w:type="spellEnd"/>
      <w:r w:rsidR="000434D0" w:rsidRPr="00424F7D">
        <w:rPr>
          <w:color w:val="auto"/>
        </w:rPr>
        <w:t xml:space="preserve"> n. </w:t>
      </w:r>
      <w:r w:rsidR="00424F7D">
        <w:rPr>
          <w:color w:val="auto"/>
        </w:rPr>
        <w:t>................</w:t>
      </w:r>
      <w:r w:rsidR="000434D0" w:rsidRPr="00424F7D">
        <w:rPr>
          <w:color w:val="auto"/>
        </w:rPr>
        <w:t xml:space="preserve"> acquisita in data </w:t>
      </w:r>
      <w:r w:rsidR="00424F7D">
        <w:t>......./....../............</w:t>
      </w:r>
    </w:p>
    <w:p w:rsidR="00747580" w:rsidRPr="00424F7D" w:rsidRDefault="00747580" w:rsidP="00424F7D">
      <w:pPr>
        <w:spacing w:before="240" w:after="240" w:line="360" w:lineRule="auto"/>
        <w:jc w:val="center"/>
        <w:rPr>
          <w:b/>
          <w:color w:val="auto"/>
        </w:rPr>
      </w:pPr>
      <w:r w:rsidRPr="00424F7D">
        <w:rPr>
          <w:b/>
          <w:color w:val="auto"/>
        </w:rPr>
        <w:t>COMUNICA</w:t>
      </w:r>
    </w:p>
    <w:p w:rsidR="00747580" w:rsidRPr="00424F7D" w:rsidRDefault="00E358D1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>c</w:t>
      </w:r>
      <w:r w:rsidR="00747580" w:rsidRPr="00424F7D">
        <w:rPr>
          <w:color w:val="auto"/>
        </w:rPr>
        <w:t>he</w:t>
      </w:r>
      <w:r w:rsidR="0061299F" w:rsidRPr="00424F7D">
        <w:rPr>
          <w:color w:val="auto"/>
        </w:rPr>
        <w:t>,</w:t>
      </w:r>
      <w:r w:rsidR="00747580" w:rsidRPr="00424F7D">
        <w:rPr>
          <w:color w:val="auto"/>
        </w:rPr>
        <w:t xml:space="preserve"> con decorrenza dal </w:t>
      </w:r>
      <w:r w:rsidR="00424F7D">
        <w:t>......./....../............</w:t>
      </w:r>
      <w:r w:rsidR="00747580" w:rsidRPr="00424F7D">
        <w:rPr>
          <w:color w:val="auto"/>
        </w:rPr>
        <w:t xml:space="preserve">, </w:t>
      </w:r>
      <w:r w:rsidR="00747580" w:rsidRPr="00424F7D">
        <w:rPr>
          <w:color w:val="auto"/>
          <w:highlight w:val="lightGray"/>
        </w:rPr>
        <w:t>ha cessato/cesserà</w:t>
      </w:r>
      <w:r w:rsidR="00747580" w:rsidRPr="00424F7D">
        <w:rPr>
          <w:color w:val="auto"/>
        </w:rPr>
        <w:t xml:space="preserve"> l’attività di cui all</w:t>
      </w:r>
      <w:r w:rsidR="000434D0" w:rsidRPr="00424F7D">
        <w:rPr>
          <w:color w:val="auto"/>
        </w:rPr>
        <w:t>a LICENZA</w:t>
      </w:r>
      <w:r w:rsidR="00747580" w:rsidRPr="00424F7D">
        <w:rPr>
          <w:color w:val="FF0000"/>
        </w:rPr>
        <w:t xml:space="preserve"> </w:t>
      </w:r>
      <w:r w:rsidR="00747580" w:rsidRPr="00424F7D">
        <w:rPr>
          <w:color w:val="auto"/>
        </w:rPr>
        <w:t>suddetta.</w:t>
      </w:r>
    </w:p>
    <w:p w:rsidR="00747580" w:rsidRPr="00424F7D" w:rsidRDefault="00747580" w:rsidP="00424F7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 xml:space="preserve">Data </w:t>
      </w:r>
      <w:r w:rsidR="00424F7D">
        <w:t>......./....../............</w:t>
      </w:r>
    </w:p>
    <w:p w:rsidR="00747580" w:rsidRPr="00424F7D" w:rsidRDefault="00747580" w:rsidP="00424F7D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:rsidR="00747580" w:rsidRPr="00424F7D" w:rsidRDefault="00747580" w:rsidP="00424F7D">
      <w:pPr>
        <w:suppressAutoHyphens/>
        <w:spacing w:before="240" w:after="240"/>
        <w:jc w:val="both"/>
        <w:rPr>
          <w:color w:val="auto"/>
          <w:lang w:eastAsia="it-IT"/>
        </w:rPr>
      </w:pPr>
      <w:r w:rsidRPr="00424F7D">
        <w:rPr>
          <w:b/>
          <w:color w:val="auto"/>
          <w:lang w:eastAsia="it-IT"/>
        </w:rPr>
        <w:t>Documentazione allegata all</w:t>
      </w:r>
      <w:r w:rsidR="000434D0" w:rsidRPr="00424F7D">
        <w:rPr>
          <w:b/>
          <w:color w:val="auto"/>
          <w:lang w:eastAsia="it-IT"/>
        </w:rPr>
        <w:t>a comunicazione</w:t>
      </w:r>
      <w:r w:rsidRPr="00424F7D">
        <w:rPr>
          <w:b/>
          <w:color w:val="auto"/>
          <w:lang w:eastAsia="it-IT"/>
        </w:rPr>
        <w:t xml:space="preserve"> (a pena di irricevibilità)</w:t>
      </w:r>
      <w:r w:rsidRPr="00424F7D">
        <w:rPr>
          <w:color w:val="auto"/>
          <w:lang w:eastAsia="it-IT"/>
        </w:rPr>
        <w:t>:</w:t>
      </w:r>
    </w:p>
    <w:p w:rsidR="0061299F" w:rsidRPr="00424F7D" w:rsidRDefault="0061299F" w:rsidP="00424F7D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quietanza di versamento diritti di segreteria (qualora previsti);</w:t>
      </w:r>
    </w:p>
    <w:p w:rsidR="0061299F" w:rsidRPr="00424F7D" w:rsidRDefault="0061299F" w:rsidP="00424F7D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copia documento di identità;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copia permesso di soggiorno o carta di soggiorno del firmatario [per cittadini extracomunitari, anche per</w:t>
      </w:r>
      <w:r w:rsidRPr="00424F7D">
        <w:rPr>
          <w:color w:val="FF0000"/>
          <w:lang w:eastAsia="it-IT"/>
        </w:rPr>
        <w:t xml:space="preserve"> </w:t>
      </w:r>
      <w:r w:rsidRPr="00424F7D">
        <w:rPr>
          <w:color w:val="auto"/>
          <w:lang w:eastAsia="it-IT"/>
        </w:rPr>
        <w:t>chi è stato riconosciuto rifugiato politico; se il permesso scade entro 30 gg., copia ricevuta richiesta di rinnovo);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procura speciale (solo per le pratiche presentate on-line da un soggetto intermediario);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424F7D">
        <w:rPr>
          <w:color w:val="auto"/>
        </w:rPr>
        <w:t xml:space="preserve">copia della Licenza n. </w:t>
      </w:r>
      <w:r w:rsidR="00424F7D">
        <w:rPr>
          <w:color w:val="auto"/>
        </w:rPr>
        <w:t>..........</w:t>
      </w:r>
      <w:r w:rsidRPr="00424F7D">
        <w:rPr>
          <w:color w:val="auto"/>
        </w:rPr>
        <w:t xml:space="preserve"> del </w:t>
      </w:r>
      <w:r w:rsidR="00424F7D">
        <w:t>......./....../............</w:t>
      </w:r>
      <w:r w:rsidRPr="00424F7D">
        <w:rPr>
          <w:color w:val="auto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8"/>
      </w:tblGrid>
      <w:tr w:rsidR="00747580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424F7D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A20FC5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comunicazione di cessazione dell’attività di </w:t>
            </w:r>
            <w:proofErr w:type="spellStart"/>
            <w:r w:rsidR="00FF714C" w:rsidRPr="00424F7D">
              <w:rPr>
                <w:rFonts w:eastAsia="Calibri"/>
                <w:color w:val="auto"/>
                <w:lang w:eastAsia="it-IT"/>
              </w:rPr>
              <w:t>fochino</w:t>
            </w:r>
            <w:proofErr w:type="spellEnd"/>
            <w:r w:rsidR="000434D0" w:rsidRPr="00424F7D">
              <w:rPr>
                <w:rFonts w:eastAsia="Calibri"/>
                <w:color w:val="auto"/>
                <w:lang w:eastAsia="it-IT"/>
              </w:rPr>
              <w:t>, prot.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n. </w:t>
            </w:r>
            <w:r w:rsidR="00424F7D">
              <w:rPr>
                <w:rFonts w:eastAsia="Calibri"/>
                <w:color w:val="auto"/>
                <w:lang w:eastAsia="it-IT"/>
              </w:rPr>
              <w:t>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del </w:t>
            </w:r>
            <w:r w:rsidR="00424F7D">
              <w:t>......./....../............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>La S.V. potrà esercitare i diritti previsti dagli artt. da 15 a 22 del Regolamento UE 679/2016. Tutti i diritti sono esercitabili in qualsiasi momento ricorrendo, per il caso specifico a: Comune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di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presso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>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proofErr w:type="gramStart"/>
            <w:r w:rsidRPr="00424F7D">
              <w:rPr>
                <w:rFonts w:eastAsia="Calibri"/>
                <w:color w:val="auto"/>
                <w:lang w:eastAsia="it-IT"/>
              </w:rPr>
              <w:t>E’</w:t>
            </w:r>
            <w:proofErr w:type="gramEnd"/>
            <w:r w:rsidRPr="00424F7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BE331E">
      <w:pPr>
        <w:spacing w:line="288" w:lineRule="auto"/>
        <w:jc w:val="both"/>
      </w:pPr>
    </w:p>
    <w:sectPr w:rsidR="00C82DB9" w:rsidSect="00424F7D">
      <w:footerReference w:type="even" r:id="rId8"/>
      <w:footerReference w:type="first" r:id="rId9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33D5" w:rsidRDefault="000A33D5" w:rsidP="00985B8B">
      <w:r>
        <w:separator/>
      </w:r>
    </w:p>
  </w:endnote>
  <w:endnote w:type="continuationSeparator" w:id="0">
    <w:p w:rsidR="000A33D5" w:rsidRDefault="000A33D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24F7D" w:rsidRPr="0017170B" w:rsidTr="00E8605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24F7D" w:rsidRPr="0017170B" w:rsidRDefault="00424F7D" w:rsidP="00424F7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7170B">
            <w:rPr>
              <w:noProof/>
              <w:lang w:eastAsia="it-IT"/>
            </w:rPr>
            <w:drawing>
              <wp:inline distT="0" distB="0" distL="0" distR="0">
                <wp:extent cx="447675" cy="161925"/>
                <wp:effectExtent l="0" t="0" r="9525" b="9525"/>
                <wp:docPr id="3" name="Immagine 3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</w:rPr>
          </w:pPr>
          <w:r w:rsidRPr="0017170B">
            <w:rPr>
              <w:sz w:val="10"/>
              <w:szCs w:val="10"/>
            </w:rPr>
            <w:t xml:space="preserve">Cod. </w:t>
          </w:r>
          <w:proofErr w:type="gramStart"/>
          <w:r>
            <w:rPr>
              <w:sz w:val="10"/>
              <w:szCs w:val="10"/>
            </w:rPr>
            <w:t>866700.s.</w:t>
          </w:r>
          <w:proofErr w:type="gramEnd"/>
          <w:r>
            <w:rPr>
              <w:sz w:val="10"/>
              <w:szCs w:val="10"/>
            </w:rPr>
            <w:t>12</w:t>
          </w:r>
        </w:p>
      </w:tc>
      <w:tc>
        <w:tcPr>
          <w:tcW w:w="7822" w:type="dxa"/>
          <w:vAlign w:val="center"/>
        </w:tcPr>
        <w:p w:rsidR="00424F7D" w:rsidRPr="0017170B" w:rsidRDefault="00424F7D" w:rsidP="00424F7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424F7D" w:rsidRPr="0017170B" w:rsidTr="00E8605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24F7D" w:rsidRPr="0017170B" w:rsidRDefault="00424F7D" w:rsidP="00424F7D">
          <w:pPr>
            <w:jc w:val="both"/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24F7D" w:rsidRPr="0017170B" w:rsidRDefault="00424F7D" w:rsidP="00424F7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 xml:space="preserve">Pag. </w:t>
          </w:r>
          <w:r w:rsidRPr="0017170B">
            <w:rPr>
              <w:sz w:val="10"/>
              <w:szCs w:val="10"/>
              <w:lang w:eastAsia="it-IT"/>
            </w:rPr>
            <w:fldChar w:fldCharType="begin"/>
          </w:r>
          <w:r w:rsidRPr="0017170B">
            <w:rPr>
              <w:sz w:val="10"/>
              <w:szCs w:val="10"/>
              <w:lang w:eastAsia="it-IT"/>
            </w:rPr>
            <w:instrText xml:space="preserve"> PAGE </w:instrText>
          </w:r>
          <w:r w:rsidRPr="0017170B">
            <w:rPr>
              <w:sz w:val="10"/>
              <w:szCs w:val="10"/>
              <w:lang w:eastAsia="it-IT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17170B">
            <w:rPr>
              <w:sz w:val="10"/>
              <w:szCs w:val="10"/>
              <w:lang w:eastAsia="it-IT"/>
            </w:rPr>
            <w:fldChar w:fldCharType="end"/>
          </w:r>
          <w:r w:rsidRPr="0017170B">
            <w:rPr>
              <w:sz w:val="10"/>
              <w:szCs w:val="10"/>
              <w:lang w:eastAsia="it-IT"/>
            </w:rPr>
            <w:t xml:space="preserve"> di </w:t>
          </w:r>
          <w:r w:rsidRPr="0017170B">
            <w:rPr>
              <w:bCs/>
              <w:sz w:val="10"/>
              <w:szCs w:val="10"/>
              <w:lang w:eastAsia="it-IT"/>
            </w:rPr>
            <w:fldChar w:fldCharType="begin"/>
          </w:r>
          <w:r w:rsidRPr="0017170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7170B">
            <w:rPr>
              <w:bCs/>
              <w:sz w:val="10"/>
              <w:szCs w:val="10"/>
              <w:lang w:eastAsia="it-IT"/>
            </w:rPr>
            <w:fldChar w:fldCharType="separate"/>
          </w:r>
          <w:r>
            <w:rPr>
              <w:bCs/>
              <w:sz w:val="10"/>
              <w:szCs w:val="10"/>
            </w:rPr>
            <w:t>1</w:t>
          </w:r>
          <w:r w:rsidRPr="0017170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424F7D" w:rsidRPr="0017170B" w:rsidRDefault="00424F7D" w:rsidP="00424F7D">
    <w:pPr>
      <w:tabs>
        <w:tab w:val="center" w:pos="4819"/>
        <w:tab w:val="right" w:pos="9638"/>
      </w:tabs>
      <w:jc w:val="both"/>
      <w:rPr>
        <w:color w:val="auto"/>
        <w:sz w:val="6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33D5" w:rsidRDefault="000A33D5" w:rsidP="00985B8B">
      <w:r>
        <w:separator/>
      </w:r>
    </w:p>
  </w:footnote>
  <w:footnote w:type="continuationSeparator" w:id="0">
    <w:p w:rsidR="000A33D5" w:rsidRDefault="000A33D5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34D0"/>
    <w:rsid w:val="00080256"/>
    <w:rsid w:val="000808DF"/>
    <w:rsid w:val="0009714F"/>
    <w:rsid w:val="000A33D5"/>
    <w:rsid w:val="000A426E"/>
    <w:rsid w:val="000B3942"/>
    <w:rsid w:val="000D60EA"/>
    <w:rsid w:val="000F3264"/>
    <w:rsid w:val="00106003"/>
    <w:rsid w:val="00114297"/>
    <w:rsid w:val="001165B5"/>
    <w:rsid w:val="001209DB"/>
    <w:rsid w:val="00182368"/>
    <w:rsid w:val="001B4BFB"/>
    <w:rsid w:val="00205E81"/>
    <w:rsid w:val="002319FB"/>
    <w:rsid w:val="002635EA"/>
    <w:rsid w:val="00267D51"/>
    <w:rsid w:val="00281ACA"/>
    <w:rsid w:val="002A0FC1"/>
    <w:rsid w:val="002A2B2E"/>
    <w:rsid w:val="002D6AFD"/>
    <w:rsid w:val="002E42B1"/>
    <w:rsid w:val="00306A6A"/>
    <w:rsid w:val="003759EC"/>
    <w:rsid w:val="00384015"/>
    <w:rsid w:val="003E6ADC"/>
    <w:rsid w:val="00404620"/>
    <w:rsid w:val="00424F7D"/>
    <w:rsid w:val="00436176"/>
    <w:rsid w:val="00463450"/>
    <w:rsid w:val="00470323"/>
    <w:rsid w:val="004866D7"/>
    <w:rsid w:val="004A5545"/>
    <w:rsid w:val="004C2F3D"/>
    <w:rsid w:val="004D401C"/>
    <w:rsid w:val="004F0689"/>
    <w:rsid w:val="004F3AD1"/>
    <w:rsid w:val="0052414C"/>
    <w:rsid w:val="005A4180"/>
    <w:rsid w:val="005C247F"/>
    <w:rsid w:val="005C74FC"/>
    <w:rsid w:val="005E55EB"/>
    <w:rsid w:val="005E5EF9"/>
    <w:rsid w:val="00606312"/>
    <w:rsid w:val="0061299F"/>
    <w:rsid w:val="006156A0"/>
    <w:rsid w:val="0061744E"/>
    <w:rsid w:val="00617CA6"/>
    <w:rsid w:val="0062114F"/>
    <w:rsid w:val="00634073"/>
    <w:rsid w:val="006651E0"/>
    <w:rsid w:val="0067509A"/>
    <w:rsid w:val="006839BD"/>
    <w:rsid w:val="0069193C"/>
    <w:rsid w:val="006F79B3"/>
    <w:rsid w:val="0073599C"/>
    <w:rsid w:val="00747580"/>
    <w:rsid w:val="00761A86"/>
    <w:rsid w:val="00770DF6"/>
    <w:rsid w:val="0077480C"/>
    <w:rsid w:val="007A0647"/>
    <w:rsid w:val="007D700C"/>
    <w:rsid w:val="007F6B91"/>
    <w:rsid w:val="007F75E1"/>
    <w:rsid w:val="008026B1"/>
    <w:rsid w:val="008041B2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35F8"/>
    <w:rsid w:val="008F61F4"/>
    <w:rsid w:val="00926AB1"/>
    <w:rsid w:val="00942CA2"/>
    <w:rsid w:val="00985B8B"/>
    <w:rsid w:val="0098606F"/>
    <w:rsid w:val="00994BFF"/>
    <w:rsid w:val="009C772B"/>
    <w:rsid w:val="00A17A9D"/>
    <w:rsid w:val="00A20FC5"/>
    <w:rsid w:val="00A33B41"/>
    <w:rsid w:val="00A35279"/>
    <w:rsid w:val="00A43B39"/>
    <w:rsid w:val="00A52441"/>
    <w:rsid w:val="00A526A1"/>
    <w:rsid w:val="00A77E2E"/>
    <w:rsid w:val="00A8082C"/>
    <w:rsid w:val="00AB2B01"/>
    <w:rsid w:val="00AB39A9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5A47"/>
    <w:rsid w:val="00BE331E"/>
    <w:rsid w:val="00BF5ACB"/>
    <w:rsid w:val="00C225E7"/>
    <w:rsid w:val="00C32745"/>
    <w:rsid w:val="00C35785"/>
    <w:rsid w:val="00C73072"/>
    <w:rsid w:val="00C770A5"/>
    <w:rsid w:val="00C82DB9"/>
    <w:rsid w:val="00C97292"/>
    <w:rsid w:val="00C976D9"/>
    <w:rsid w:val="00D052B3"/>
    <w:rsid w:val="00D06C86"/>
    <w:rsid w:val="00D165FE"/>
    <w:rsid w:val="00D80C94"/>
    <w:rsid w:val="00D925AC"/>
    <w:rsid w:val="00D938A5"/>
    <w:rsid w:val="00D94654"/>
    <w:rsid w:val="00DC3992"/>
    <w:rsid w:val="00DD441C"/>
    <w:rsid w:val="00E001AF"/>
    <w:rsid w:val="00E10B0D"/>
    <w:rsid w:val="00E2180B"/>
    <w:rsid w:val="00E358D1"/>
    <w:rsid w:val="00E815F0"/>
    <w:rsid w:val="00F26C2E"/>
    <w:rsid w:val="00F36378"/>
    <w:rsid w:val="00F55885"/>
    <w:rsid w:val="00FA610F"/>
    <w:rsid w:val="00FE7989"/>
    <w:rsid w:val="00FF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49172C"/>
  <w15:chartTrackingRefBased/>
  <w15:docId w15:val="{206DEFB8-2C2C-4200-9CC4-BF3430D01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D80C94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D80C94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D80C94"/>
    <w:rPr>
      <w:vertAlign w:val="superscript"/>
    </w:rPr>
  </w:style>
  <w:style w:type="paragraph" w:customStyle="1" w:styleId="Standard">
    <w:name w:val="Standard"/>
    <w:rsid w:val="00424F7D"/>
    <w:pPr>
      <w:suppressAutoHyphens/>
      <w:autoSpaceDN w:val="0"/>
      <w:textAlignment w:val="baseline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066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5</cp:revision>
  <cp:lastPrinted>2006-03-14T14:48:00Z</cp:lastPrinted>
  <dcterms:created xsi:type="dcterms:W3CDTF">2019-05-22T08:05:00Z</dcterms:created>
  <dcterms:modified xsi:type="dcterms:W3CDTF">2019-05-22T10:03:00Z</dcterms:modified>
</cp:coreProperties>
</file>